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4C4" w:rsidRDefault="00B454C4" w:rsidP="00B454C4">
      <w:pPr>
        <w:spacing w:after="0" w:line="240" w:lineRule="auto"/>
        <w:rPr>
          <w:rFonts w:ascii="Arial" w:eastAsia="Times New Roman" w:hAnsi="Arial" w:cs="Arial"/>
          <w:sz w:val="40"/>
          <w:szCs w:val="40"/>
          <w:lang w:eastAsia="en-AU"/>
        </w:rPr>
      </w:pPr>
      <w:r w:rsidRPr="00B454C4">
        <w:rPr>
          <w:rFonts w:ascii="Arial" w:eastAsia="Times New Roman" w:hAnsi="Arial" w:cs="Arial"/>
          <w:sz w:val="40"/>
          <w:szCs w:val="40"/>
          <w:lang w:eastAsia="en-AU"/>
        </w:rPr>
        <w:t>DON’T USE 1,000 WORDS WHEN 50</w:t>
      </w:r>
      <w:r>
        <w:rPr>
          <w:rFonts w:ascii="Arial" w:eastAsia="Times New Roman" w:hAnsi="Arial" w:cs="Arial"/>
          <w:sz w:val="40"/>
          <w:szCs w:val="40"/>
          <w:lang w:eastAsia="en-AU"/>
        </w:rPr>
        <w:t xml:space="preserve"> WILL DO</w:t>
      </w:r>
    </w:p>
    <w:p w:rsidR="00B454C4" w:rsidRPr="00B454C4" w:rsidRDefault="00B454C4" w:rsidP="00B454C4">
      <w:pPr>
        <w:spacing w:after="0" w:line="240" w:lineRule="auto"/>
        <w:rPr>
          <w:rFonts w:ascii="Arial" w:eastAsia="Times New Roman" w:hAnsi="Arial" w:cs="Arial"/>
          <w:sz w:val="40"/>
          <w:szCs w:val="40"/>
          <w:lang w:eastAsia="en-AU"/>
        </w:rPr>
      </w:pPr>
      <w:r>
        <w:rPr>
          <w:rFonts w:ascii="Arial" w:eastAsia="Times New Roman" w:hAnsi="Arial" w:cs="Arial"/>
          <w:sz w:val="40"/>
          <w:szCs w:val="40"/>
          <w:lang w:eastAsia="en-AU"/>
        </w:rPr>
        <w:t>(Mixed dialog)</w:t>
      </w:r>
    </w:p>
    <w:p w:rsidR="00B454C4" w:rsidRDefault="00B454C4" w:rsidP="00B454C4">
      <w:pPr>
        <w:spacing w:after="0" w:line="240" w:lineRule="auto"/>
        <w:rPr>
          <w:rFonts w:ascii="Arial" w:eastAsia="Times New Roman" w:hAnsi="Arial" w:cs="Arial"/>
          <w:szCs w:val="62"/>
          <w:lang w:eastAsia="en-AU"/>
        </w:rPr>
      </w:pPr>
      <w:bookmarkStart w:id="0" w:name="29"/>
      <w:bookmarkEnd w:id="0"/>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“Have I done enough today to earn your business?”</w:t>
      </w:r>
    </w:p>
    <w:p w:rsidR="00B454C4" w:rsidRPr="00B454C4" w:rsidRDefault="00B454C4" w:rsidP="00B454C4">
      <w:pPr>
        <w:spacing w:after="0" w:line="240" w:lineRule="auto"/>
        <w:rPr>
          <w:rFonts w:ascii="Arial" w:eastAsia="Times New Roman" w:hAnsi="Arial" w:cs="Arial"/>
          <w:szCs w:val="62"/>
          <w:lang w:eastAsia="en-AU"/>
        </w:rPr>
      </w:pPr>
    </w:p>
    <w:p w:rsid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 xml:space="preserve">“Are you researching buying or selling today?” </w:t>
      </w:r>
    </w:p>
    <w:p w:rsidR="00B454C4" w:rsidRPr="00B454C4" w:rsidRDefault="00B454C4" w:rsidP="00B454C4">
      <w:pPr>
        <w:spacing w:after="0" w:line="240" w:lineRule="auto"/>
        <w:rPr>
          <w:rFonts w:ascii="Arial" w:eastAsia="Times New Roman" w:hAnsi="Arial" w:cs="Arial"/>
          <w:szCs w:val="62"/>
          <w:lang w:eastAsia="en-AU"/>
        </w:rPr>
      </w:pPr>
      <w:r>
        <w:rPr>
          <w:rFonts w:ascii="Arial" w:eastAsia="Times New Roman" w:hAnsi="Arial" w:cs="Arial"/>
          <w:szCs w:val="62"/>
          <w:lang w:eastAsia="en-AU"/>
        </w:rPr>
        <w:t>(</w:t>
      </w:r>
      <w:r w:rsidRPr="00B454C4">
        <w:rPr>
          <w:rFonts w:ascii="Arial" w:eastAsia="Times New Roman" w:hAnsi="Arial" w:cs="Arial"/>
          <w:szCs w:val="62"/>
          <w:lang w:eastAsia="en-AU"/>
        </w:rPr>
        <w:t>At Open House)</w:t>
      </w:r>
    </w:p>
    <w:p w:rsidR="00B454C4" w:rsidRPr="00B454C4" w:rsidRDefault="00B454C4" w:rsidP="00B454C4">
      <w:pPr>
        <w:spacing w:after="0" w:line="240" w:lineRule="auto"/>
        <w:rPr>
          <w:rFonts w:ascii="Arial" w:eastAsia="Times New Roman" w:hAnsi="Arial" w:cs="Arial"/>
          <w:szCs w:val="62"/>
          <w:lang w:eastAsia="en-AU"/>
        </w:rPr>
      </w:pPr>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“When selecting an agent will you be making a decision based on things they can control or can’t control?”</w:t>
      </w:r>
    </w:p>
    <w:p w:rsidR="00B454C4" w:rsidRPr="00B454C4" w:rsidRDefault="00B454C4" w:rsidP="00B454C4">
      <w:pPr>
        <w:spacing w:after="0" w:line="240" w:lineRule="auto"/>
        <w:rPr>
          <w:rFonts w:ascii="Arial" w:eastAsia="Times New Roman" w:hAnsi="Arial" w:cs="Arial"/>
          <w:szCs w:val="62"/>
          <w:lang w:eastAsia="en-AU"/>
        </w:rPr>
      </w:pPr>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 xml:space="preserve"> “It is the process not the promise of a price that will get your home sold for and incredible figure” </w:t>
      </w:r>
    </w:p>
    <w:p w:rsidR="00B454C4" w:rsidRPr="00B454C4" w:rsidRDefault="00B454C4" w:rsidP="00B454C4">
      <w:pPr>
        <w:spacing w:after="0" w:line="240" w:lineRule="auto"/>
        <w:rPr>
          <w:rFonts w:ascii="Arial" w:eastAsia="Times New Roman" w:hAnsi="Arial" w:cs="Arial"/>
          <w:szCs w:val="62"/>
          <w:lang w:eastAsia="en-AU"/>
        </w:rPr>
      </w:pPr>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 xml:space="preserve">“My service is free of charge until I sell it for a figure you’re happy with” </w:t>
      </w:r>
    </w:p>
    <w:p w:rsidR="00B454C4" w:rsidRDefault="00B454C4" w:rsidP="00B454C4">
      <w:pPr>
        <w:spacing w:after="0" w:line="240" w:lineRule="auto"/>
        <w:rPr>
          <w:rFonts w:ascii="Arial" w:eastAsia="Times New Roman" w:hAnsi="Arial" w:cs="Arial"/>
          <w:szCs w:val="62"/>
          <w:lang w:eastAsia="en-AU"/>
        </w:rPr>
      </w:pPr>
      <w:bookmarkStart w:id="1" w:name="30"/>
      <w:bookmarkEnd w:id="1"/>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 xml:space="preserve">“Thank you for that offer but that price level has already been tested and unlikely to be accepted. If the owner was to say no, what would your next offer be? </w:t>
      </w:r>
    </w:p>
    <w:p w:rsidR="00B454C4" w:rsidRDefault="00B454C4" w:rsidP="00B454C4">
      <w:pPr>
        <w:spacing w:after="0" w:line="240" w:lineRule="auto"/>
        <w:rPr>
          <w:rFonts w:ascii="Arial" w:eastAsia="Times New Roman" w:hAnsi="Arial" w:cs="Arial"/>
          <w:szCs w:val="62"/>
          <w:lang w:eastAsia="en-AU"/>
        </w:rPr>
      </w:pPr>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“At the moment you are ON the market not IN the market”</w:t>
      </w:r>
    </w:p>
    <w:p w:rsidR="00B454C4" w:rsidRPr="00B454C4" w:rsidRDefault="00B454C4" w:rsidP="00B454C4">
      <w:pPr>
        <w:spacing w:after="0" w:line="240" w:lineRule="auto"/>
        <w:rPr>
          <w:rFonts w:ascii="Arial" w:eastAsia="Times New Roman" w:hAnsi="Arial" w:cs="Arial"/>
          <w:szCs w:val="62"/>
          <w:lang w:eastAsia="en-AU"/>
        </w:rPr>
      </w:pPr>
    </w:p>
    <w:p w:rsid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 xml:space="preserve">“It’s not about how long you’ve been ON the market it’s about how long the buyer has been IN the market” </w:t>
      </w:r>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(Great for early offers)</w:t>
      </w:r>
    </w:p>
    <w:p w:rsidR="00B454C4" w:rsidRPr="00B454C4" w:rsidRDefault="00B454C4" w:rsidP="00B454C4">
      <w:pPr>
        <w:spacing w:after="0" w:line="240" w:lineRule="auto"/>
        <w:rPr>
          <w:rFonts w:ascii="Arial" w:eastAsia="Times New Roman" w:hAnsi="Arial" w:cs="Arial"/>
          <w:szCs w:val="62"/>
          <w:lang w:eastAsia="en-AU"/>
        </w:rPr>
      </w:pPr>
    </w:p>
    <w:p w:rsidR="00B454C4" w:rsidRPr="00B454C4" w:rsidRDefault="00B454C4" w:rsidP="00B454C4">
      <w:pPr>
        <w:spacing w:after="0" w:line="240" w:lineRule="auto"/>
        <w:rPr>
          <w:rFonts w:ascii="Arial" w:eastAsia="Times New Roman" w:hAnsi="Arial" w:cs="Arial"/>
          <w:szCs w:val="62"/>
          <w:lang w:eastAsia="en-AU"/>
        </w:rPr>
      </w:pPr>
      <w:r w:rsidRPr="00B454C4">
        <w:rPr>
          <w:rFonts w:ascii="Arial" w:eastAsia="Times New Roman" w:hAnsi="Arial" w:cs="Arial"/>
          <w:szCs w:val="62"/>
          <w:lang w:eastAsia="en-AU"/>
        </w:rPr>
        <w:t xml:space="preserve">“Would you prefer I tell you what you need to hear or what you want to hear?” </w:t>
      </w:r>
    </w:p>
    <w:p w:rsidR="00230EA3" w:rsidRDefault="00B454C4">
      <w:bookmarkStart w:id="2" w:name="_GoBack"/>
      <w:bookmarkEnd w:id="2"/>
    </w:p>
    <w:sectPr w:rsidR="00230EA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4C4" w:rsidRDefault="00B454C4" w:rsidP="00B454C4">
      <w:pPr>
        <w:spacing w:after="0" w:line="240" w:lineRule="auto"/>
      </w:pPr>
      <w:r>
        <w:separator/>
      </w:r>
    </w:p>
  </w:endnote>
  <w:endnote w:type="continuationSeparator" w:id="0">
    <w:p w:rsidR="00B454C4" w:rsidRDefault="00B454C4" w:rsidP="00B4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4C4" w:rsidRDefault="00B454C4" w:rsidP="00B454C4">
    <w:pPr>
      <w:pStyle w:val="Footer"/>
      <w:jc w:val="right"/>
    </w:pPr>
    <w:r>
      <w:t>Scripts &amp; Dialog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4C4" w:rsidRDefault="00B454C4" w:rsidP="00B454C4">
      <w:pPr>
        <w:spacing w:after="0" w:line="240" w:lineRule="auto"/>
      </w:pPr>
      <w:r>
        <w:separator/>
      </w:r>
    </w:p>
  </w:footnote>
  <w:footnote w:type="continuationSeparator" w:id="0">
    <w:p w:rsidR="00B454C4" w:rsidRDefault="00B454C4" w:rsidP="00B45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4C4"/>
    <w:rsid w:val="00B454C4"/>
    <w:rsid w:val="00C34546"/>
    <w:rsid w:val="00CC2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C8D2-D2DE-4B64-B452-D511CCA5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4C4"/>
  </w:style>
  <w:style w:type="paragraph" w:styleId="Footer">
    <w:name w:val="footer"/>
    <w:basedOn w:val="Normal"/>
    <w:link w:val="FooterChar"/>
    <w:uiPriority w:val="99"/>
    <w:unhideWhenUsed/>
    <w:rsid w:val="00B45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104688">
      <w:bodyDiv w:val="1"/>
      <w:marLeft w:val="0"/>
      <w:marRight w:val="0"/>
      <w:marTop w:val="0"/>
      <w:marBottom w:val="0"/>
      <w:divBdr>
        <w:top w:val="none" w:sz="0" w:space="0" w:color="auto"/>
        <w:left w:val="none" w:sz="0" w:space="0" w:color="auto"/>
        <w:bottom w:val="none" w:sz="0" w:space="0" w:color="auto"/>
        <w:right w:val="none" w:sz="0" w:space="0" w:color="auto"/>
      </w:divBdr>
      <w:divsChild>
        <w:div w:id="911818546">
          <w:marLeft w:val="0"/>
          <w:marRight w:val="0"/>
          <w:marTop w:val="0"/>
          <w:marBottom w:val="0"/>
          <w:divBdr>
            <w:top w:val="none" w:sz="0" w:space="0" w:color="auto"/>
            <w:left w:val="none" w:sz="0" w:space="0" w:color="auto"/>
            <w:bottom w:val="none" w:sz="0" w:space="0" w:color="auto"/>
            <w:right w:val="none" w:sz="0" w:space="0" w:color="auto"/>
          </w:divBdr>
          <w:divsChild>
            <w:div w:id="1862284613">
              <w:marLeft w:val="0"/>
              <w:marRight w:val="0"/>
              <w:marTop w:val="0"/>
              <w:marBottom w:val="0"/>
              <w:divBdr>
                <w:top w:val="none" w:sz="0" w:space="0" w:color="auto"/>
                <w:left w:val="none" w:sz="0" w:space="0" w:color="auto"/>
                <w:bottom w:val="none" w:sz="0" w:space="0" w:color="auto"/>
                <w:right w:val="none" w:sz="0" w:space="0" w:color="auto"/>
              </w:divBdr>
              <w:divsChild>
                <w:div w:id="1819877601">
                  <w:marLeft w:val="0"/>
                  <w:marRight w:val="0"/>
                  <w:marTop w:val="0"/>
                  <w:marBottom w:val="0"/>
                  <w:divBdr>
                    <w:top w:val="none" w:sz="0" w:space="0" w:color="auto"/>
                    <w:left w:val="none" w:sz="0" w:space="0" w:color="auto"/>
                    <w:bottom w:val="none" w:sz="0" w:space="0" w:color="auto"/>
                    <w:right w:val="none" w:sz="0" w:space="0" w:color="auto"/>
                  </w:divBdr>
                </w:div>
                <w:div w:id="2015766652">
                  <w:marLeft w:val="0"/>
                  <w:marRight w:val="0"/>
                  <w:marTop w:val="0"/>
                  <w:marBottom w:val="0"/>
                  <w:divBdr>
                    <w:top w:val="none" w:sz="0" w:space="0" w:color="auto"/>
                    <w:left w:val="none" w:sz="0" w:space="0" w:color="auto"/>
                    <w:bottom w:val="none" w:sz="0" w:space="0" w:color="auto"/>
                    <w:right w:val="none" w:sz="0" w:space="0" w:color="auto"/>
                  </w:divBdr>
                </w:div>
                <w:div w:id="944113276">
                  <w:marLeft w:val="0"/>
                  <w:marRight w:val="0"/>
                  <w:marTop w:val="0"/>
                  <w:marBottom w:val="0"/>
                  <w:divBdr>
                    <w:top w:val="none" w:sz="0" w:space="0" w:color="auto"/>
                    <w:left w:val="none" w:sz="0" w:space="0" w:color="auto"/>
                    <w:bottom w:val="none" w:sz="0" w:space="0" w:color="auto"/>
                    <w:right w:val="none" w:sz="0" w:space="0" w:color="auto"/>
                  </w:divBdr>
                </w:div>
                <w:div w:id="15484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4586">
          <w:marLeft w:val="0"/>
          <w:marRight w:val="0"/>
          <w:marTop w:val="0"/>
          <w:marBottom w:val="0"/>
          <w:divBdr>
            <w:top w:val="none" w:sz="0" w:space="0" w:color="auto"/>
            <w:left w:val="none" w:sz="0" w:space="0" w:color="auto"/>
            <w:bottom w:val="none" w:sz="0" w:space="0" w:color="auto"/>
            <w:right w:val="none" w:sz="0" w:space="0" w:color="auto"/>
          </w:divBdr>
          <w:divsChild>
            <w:div w:id="382140591">
              <w:marLeft w:val="0"/>
              <w:marRight w:val="0"/>
              <w:marTop w:val="0"/>
              <w:marBottom w:val="0"/>
              <w:divBdr>
                <w:top w:val="none" w:sz="0" w:space="0" w:color="auto"/>
                <w:left w:val="none" w:sz="0" w:space="0" w:color="auto"/>
                <w:bottom w:val="none" w:sz="0" w:space="0" w:color="auto"/>
                <w:right w:val="none" w:sz="0" w:space="0" w:color="auto"/>
              </w:divBdr>
              <w:divsChild>
                <w:div w:id="2124811261">
                  <w:marLeft w:val="0"/>
                  <w:marRight w:val="0"/>
                  <w:marTop w:val="0"/>
                  <w:marBottom w:val="0"/>
                  <w:divBdr>
                    <w:top w:val="none" w:sz="0" w:space="0" w:color="auto"/>
                    <w:left w:val="none" w:sz="0" w:space="0" w:color="auto"/>
                    <w:bottom w:val="none" w:sz="0" w:space="0" w:color="auto"/>
                    <w:right w:val="none" w:sz="0" w:space="0" w:color="auto"/>
                  </w:divBdr>
                </w:div>
                <w:div w:id="2027248805">
                  <w:marLeft w:val="0"/>
                  <w:marRight w:val="0"/>
                  <w:marTop w:val="0"/>
                  <w:marBottom w:val="0"/>
                  <w:divBdr>
                    <w:top w:val="none" w:sz="0" w:space="0" w:color="auto"/>
                    <w:left w:val="none" w:sz="0" w:space="0" w:color="auto"/>
                    <w:bottom w:val="none" w:sz="0" w:space="0" w:color="auto"/>
                    <w:right w:val="none" w:sz="0" w:space="0" w:color="auto"/>
                  </w:divBdr>
                </w:div>
                <w:div w:id="1524325837">
                  <w:marLeft w:val="0"/>
                  <w:marRight w:val="0"/>
                  <w:marTop w:val="0"/>
                  <w:marBottom w:val="0"/>
                  <w:divBdr>
                    <w:top w:val="none" w:sz="0" w:space="0" w:color="auto"/>
                    <w:left w:val="none" w:sz="0" w:space="0" w:color="auto"/>
                    <w:bottom w:val="none" w:sz="0" w:space="0" w:color="auto"/>
                    <w:right w:val="none" w:sz="0" w:space="0" w:color="auto"/>
                  </w:divBdr>
                </w:div>
                <w:div w:id="449475727">
                  <w:marLeft w:val="0"/>
                  <w:marRight w:val="0"/>
                  <w:marTop w:val="0"/>
                  <w:marBottom w:val="0"/>
                  <w:divBdr>
                    <w:top w:val="none" w:sz="0" w:space="0" w:color="auto"/>
                    <w:left w:val="none" w:sz="0" w:space="0" w:color="auto"/>
                    <w:bottom w:val="none" w:sz="0" w:space="0" w:color="auto"/>
                    <w:right w:val="none" w:sz="0" w:space="0" w:color="auto"/>
                  </w:divBdr>
                </w:div>
                <w:div w:id="863985640">
                  <w:marLeft w:val="0"/>
                  <w:marRight w:val="0"/>
                  <w:marTop w:val="0"/>
                  <w:marBottom w:val="0"/>
                  <w:divBdr>
                    <w:top w:val="none" w:sz="0" w:space="0" w:color="auto"/>
                    <w:left w:val="none" w:sz="0" w:space="0" w:color="auto"/>
                    <w:bottom w:val="none" w:sz="0" w:space="0" w:color="auto"/>
                    <w:right w:val="none" w:sz="0" w:space="0" w:color="auto"/>
                  </w:divBdr>
                </w:div>
                <w:div w:id="1885286787">
                  <w:marLeft w:val="0"/>
                  <w:marRight w:val="0"/>
                  <w:marTop w:val="0"/>
                  <w:marBottom w:val="0"/>
                  <w:divBdr>
                    <w:top w:val="none" w:sz="0" w:space="0" w:color="auto"/>
                    <w:left w:val="none" w:sz="0" w:space="0" w:color="auto"/>
                    <w:bottom w:val="none" w:sz="0" w:space="0" w:color="auto"/>
                    <w:right w:val="none" w:sz="0" w:space="0" w:color="auto"/>
                  </w:divBdr>
                </w:div>
                <w:div w:id="241108967">
                  <w:marLeft w:val="0"/>
                  <w:marRight w:val="0"/>
                  <w:marTop w:val="0"/>
                  <w:marBottom w:val="0"/>
                  <w:divBdr>
                    <w:top w:val="none" w:sz="0" w:space="0" w:color="auto"/>
                    <w:left w:val="none" w:sz="0" w:space="0" w:color="auto"/>
                    <w:bottom w:val="none" w:sz="0" w:space="0" w:color="auto"/>
                    <w:right w:val="none" w:sz="0" w:space="0" w:color="auto"/>
                  </w:divBdr>
                </w:div>
                <w:div w:id="816920195">
                  <w:marLeft w:val="0"/>
                  <w:marRight w:val="0"/>
                  <w:marTop w:val="0"/>
                  <w:marBottom w:val="0"/>
                  <w:divBdr>
                    <w:top w:val="none" w:sz="0" w:space="0" w:color="auto"/>
                    <w:left w:val="none" w:sz="0" w:space="0" w:color="auto"/>
                    <w:bottom w:val="none" w:sz="0" w:space="0" w:color="auto"/>
                    <w:right w:val="none" w:sz="0" w:space="0" w:color="auto"/>
                  </w:divBdr>
                </w:div>
                <w:div w:id="1345520125">
                  <w:marLeft w:val="0"/>
                  <w:marRight w:val="0"/>
                  <w:marTop w:val="0"/>
                  <w:marBottom w:val="0"/>
                  <w:divBdr>
                    <w:top w:val="none" w:sz="0" w:space="0" w:color="auto"/>
                    <w:left w:val="none" w:sz="0" w:space="0" w:color="auto"/>
                    <w:bottom w:val="none" w:sz="0" w:space="0" w:color="auto"/>
                    <w:right w:val="none" w:sz="0" w:space="0" w:color="auto"/>
                  </w:divBdr>
                </w:div>
                <w:div w:id="1437754609">
                  <w:marLeft w:val="0"/>
                  <w:marRight w:val="0"/>
                  <w:marTop w:val="0"/>
                  <w:marBottom w:val="0"/>
                  <w:divBdr>
                    <w:top w:val="none" w:sz="0" w:space="0" w:color="auto"/>
                    <w:left w:val="none" w:sz="0" w:space="0" w:color="auto"/>
                    <w:bottom w:val="none" w:sz="0" w:space="0" w:color="auto"/>
                    <w:right w:val="none" w:sz="0" w:space="0" w:color="auto"/>
                  </w:divBdr>
                </w:div>
                <w:div w:id="229773158">
                  <w:marLeft w:val="0"/>
                  <w:marRight w:val="0"/>
                  <w:marTop w:val="0"/>
                  <w:marBottom w:val="0"/>
                  <w:divBdr>
                    <w:top w:val="none" w:sz="0" w:space="0" w:color="auto"/>
                    <w:left w:val="none" w:sz="0" w:space="0" w:color="auto"/>
                    <w:bottom w:val="none" w:sz="0" w:space="0" w:color="auto"/>
                    <w:right w:val="none" w:sz="0" w:space="0" w:color="auto"/>
                  </w:divBdr>
                </w:div>
                <w:div w:id="1170833366">
                  <w:marLeft w:val="0"/>
                  <w:marRight w:val="0"/>
                  <w:marTop w:val="0"/>
                  <w:marBottom w:val="0"/>
                  <w:divBdr>
                    <w:top w:val="none" w:sz="0" w:space="0" w:color="auto"/>
                    <w:left w:val="none" w:sz="0" w:space="0" w:color="auto"/>
                    <w:bottom w:val="none" w:sz="0" w:space="0" w:color="auto"/>
                    <w:right w:val="none" w:sz="0" w:space="0" w:color="auto"/>
                  </w:divBdr>
                </w:div>
                <w:div w:id="1935279567">
                  <w:marLeft w:val="0"/>
                  <w:marRight w:val="0"/>
                  <w:marTop w:val="0"/>
                  <w:marBottom w:val="0"/>
                  <w:divBdr>
                    <w:top w:val="none" w:sz="0" w:space="0" w:color="auto"/>
                    <w:left w:val="none" w:sz="0" w:space="0" w:color="auto"/>
                    <w:bottom w:val="none" w:sz="0" w:space="0" w:color="auto"/>
                    <w:right w:val="none" w:sz="0" w:space="0" w:color="auto"/>
                  </w:divBdr>
                </w:div>
                <w:div w:id="157504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97150">
          <w:marLeft w:val="0"/>
          <w:marRight w:val="0"/>
          <w:marTop w:val="0"/>
          <w:marBottom w:val="0"/>
          <w:divBdr>
            <w:top w:val="none" w:sz="0" w:space="0" w:color="auto"/>
            <w:left w:val="none" w:sz="0" w:space="0" w:color="auto"/>
            <w:bottom w:val="none" w:sz="0" w:space="0" w:color="auto"/>
            <w:right w:val="none" w:sz="0" w:space="0" w:color="auto"/>
          </w:divBdr>
          <w:divsChild>
            <w:div w:id="696083638">
              <w:marLeft w:val="0"/>
              <w:marRight w:val="0"/>
              <w:marTop w:val="0"/>
              <w:marBottom w:val="0"/>
              <w:divBdr>
                <w:top w:val="none" w:sz="0" w:space="0" w:color="auto"/>
                <w:left w:val="none" w:sz="0" w:space="0" w:color="auto"/>
                <w:bottom w:val="none" w:sz="0" w:space="0" w:color="auto"/>
                <w:right w:val="none" w:sz="0" w:space="0" w:color="auto"/>
              </w:divBdr>
              <w:divsChild>
                <w:div w:id="1821263039">
                  <w:marLeft w:val="0"/>
                  <w:marRight w:val="0"/>
                  <w:marTop w:val="0"/>
                  <w:marBottom w:val="0"/>
                  <w:divBdr>
                    <w:top w:val="none" w:sz="0" w:space="0" w:color="auto"/>
                    <w:left w:val="none" w:sz="0" w:space="0" w:color="auto"/>
                    <w:bottom w:val="none" w:sz="0" w:space="0" w:color="auto"/>
                    <w:right w:val="none" w:sz="0" w:space="0" w:color="auto"/>
                  </w:divBdr>
                </w:div>
                <w:div w:id="2077240646">
                  <w:marLeft w:val="0"/>
                  <w:marRight w:val="0"/>
                  <w:marTop w:val="0"/>
                  <w:marBottom w:val="0"/>
                  <w:divBdr>
                    <w:top w:val="none" w:sz="0" w:space="0" w:color="auto"/>
                    <w:left w:val="none" w:sz="0" w:space="0" w:color="auto"/>
                    <w:bottom w:val="none" w:sz="0" w:space="0" w:color="auto"/>
                    <w:right w:val="none" w:sz="0" w:space="0" w:color="auto"/>
                  </w:divBdr>
                </w:div>
                <w:div w:id="1936473870">
                  <w:marLeft w:val="0"/>
                  <w:marRight w:val="0"/>
                  <w:marTop w:val="0"/>
                  <w:marBottom w:val="0"/>
                  <w:divBdr>
                    <w:top w:val="none" w:sz="0" w:space="0" w:color="auto"/>
                    <w:left w:val="none" w:sz="0" w:space="0" w:color="auto"/>
                    <w:bottom w:val="none" w:sz="0" w:space="0" w:color="auto"/>
                    <w:right w:val="none" w:sz="0" w:space="0" w:color="auto"/>
                  </w:divBdr>
                </w:div>
                <w:div w:id="538709437">
                  <w:marLeft w:val="0"/>
                  <w:marRight w:val="0"/>
                  <w:marTop w:val="0"/>
                  <w:marBottom w:val="0"/>
                  <w:divBdr>
                    <w:top w:val="none" w:sz="0" w:space="0" w:color="auto"/>
                    <w:left w:val="none" w:sz="0" w:space="0" w:color="auto"/>
                    <w:bottom w:val="none" w:sz="0" w:space="0" w:color="auto"/>
                    <w:right w:val="none" w:sz="0" w:space="0" w:color="auto"/>
                  </w:divBdr>
                </w:div>
                <w:div w:id="352613905">
                  <w:marLeft w:val="0"/>
                  <w:marRight w:val="0"/>
                  <w:marTop w:val="0"/>
                  <w:marBottom w:val="0"/>
                  <w:divBdr>
                    <w:top w:val="none" w:sz="0" w:space="0" w:color="auto"/>
                    <w:left w:val="none" w:sz="0" w:space="0" w:color="auto"/>
                    <w:bottom w:val="none" w:sz="0" w:space="0" w:color="auto"/>
                    <w:right w:val="none" w:sz="0" w:space="0" w:color="auto"/>
                  </w:divBdr>
                </w:div>
                <w:div w:id="510222832">
                  <w:marLeft w:val="0"/>
                  <w:marRight w:val="0"/>
                  <w:marTop w:val="0"/>
                  <w:marBottom w:val="0"/>
                  <w:divBdr>
                    <w:top w:val="none" w:sz="0" w:space="0" w:color="auto"/>
                    <w:left w:val="none" w:sz="0" w:space="0" w:color="auto"/>
                    <w:bottom w:val="none" w:sz="0" w:space="0" w:color="auto"/>
                    <w:right w:val="none" w:sz="0" w:space="0" w:color="auto"/>
                  </w:divBdr>
                </w:div>
                <w:div w:id="1308972423">
                  <w:marLeft w:val="0"/>
                  <w:marRight w:val="0"/>
                  <w:marTop w:val="0"/>
                  <w:marBottom w:val="0"/>
                  <w:divBdr>
                    <w:top w:val="none" w:sz="0" w:space="0" w:color="auto"/>
                    <w:left w:val="none" w:sz="0" w:space="0" w:color="auto"/>
                    <w:bottom w:val="none" w:sz="0" w:space="0" w:color="auto"/>
                    <w:right w:val="none" w:sz="0" w:space="0" w:color="auto"/>
                  </w:divBdr>
                </w:div>
                <w:div w:id="988050362">
                  <w:marLeft w:val="0"/>
                  <w:marRight w:val="0"/>
                  <w:marTop w:val="0"/>
                  <w:marBottom w:val="0"/>
                  <w:divBdr>
                    <w:top w:val="none" w:sz="0" w:space="0" w:color="auto"/>
                    <w:left w:val="none" w:sz="0" w:space="0" w:color="auto"/>
                    <w:bottom w:val="none" w:sz="0" w:space="0" w:color="auto"/>
                    <w:right w:val="none" w:sz="0" w:space="0" w:color="auto"/>
                  </w:divBdr>
                </w:div>
                <w:div w:id="1144354068">
                  <w:marLeft w:val="0"/>
                  <w:marRight w:val="0"/>
                  <w:marTop w:val="0"/>
                  <w:marBottom w:val="0"/>
                  <w:divBdr>
                    <w:top w:val="none" w:sz="0" w:space="0" w:color="auto"/>
                    <w:left w:val="none" w:sz="0" w:space="0" w:color="auto"/>
                    <w:bottom w:val="none" w:sz="0" w:space="0" w:color="auto"/>
                    <w:right w:val="none" w:sz="0" w:space="0" w:color="auto"/>
                  </w:divBdr>
                </w:div>
                <w:div w:id="944269286">
                  <w:marLeft w:val="0"/>
                  <w:marRight w:val="0"/>
                  <w:marTop w:val="0"/>
                  <w:marBottom w:val="0"/>
                  <w:divBdr>
                    <w:top w:val="none" w:sz="0" w:space="0" w:color="auto"/>
                    <w:left w:val="none" w:sz="0" w:space="0" w:color="auto"/>
                    <w:bottom w:val="none" w:sz="0" w:space="0" w:color="auto"/>
                    <w:right w:val="none" w:sz="0" w:space="0" w:color="auto"/>
                  </w:divBdr>
                </w:div>
                <w:div w:id="12840">
                  <w:marLeft w:val="0"/>
                  <w:marRight w:val="0"/>
                  <w:marTop w:val="0"/>
                  <w:marBottom w:val="0"/>
                  <w:divBdr>
                    <w:top w:val="none" w:sz="0" w:space="0" w:color="auto"/>
                    <w:left w:val="none" w:sz="0" w:space="0" w:color="auto"/>
                    <w:bottom w:val="none" w:sz="0" w:space="0" w:color="auto"/>
                    <w:right w:val="none" w:sz="0" w:space="0" w:color="auto"/>
                  </w:divBdr>
                </w:div>
                <w:div w:id="917060040">
                  <w:marLeft w:val="0"/>
                  <w:marRight w:val="0"/>
                  <w:marTop w:val="0"/>
                  <w:marBottom w:val="0"/>
                  <w:divBdr>
                    <w:top w:val="none" w:sz="0" w:space="0" w:color="auto"/>
                    <w:left w:val="none" w:sz="0" w:space="0" w:color="auto"/>
                    <w:bottom w:val="none" w:sz="0" w:space="0" w:color="auto"/>
                    <w:right w:val="none" w:sz="0" w:space="0" w:color="auto"/>
                  </w:divBdr>
                </w:div>
                <w:div w:id="128057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Changing Places - Billy Dounis</dc:creator>
  <cp:keywords/>
  <dc:description/>
  <cp:lastModifiedBy>Changing Places - Billy Dounis</cp:lastModifiedBy>
  <cp:revision>1</cp:revision>
  <dcterms:created xsi:type="dcterms:W3CDTF">2014-08-01T03:27:00Z</dcterms:created>
  <dcterms:modified xsi:type="dcterms:W3CDTF">2014-08-01T04:48:00Z</dcterms:modified>
</cp:coreProperties>
</file>