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  <w:r>
        <w:rPr>
          <w:rFonts w:ascii="Arial" w:eastAsia="Times New Roman" w:hAnsi="Arial" w:cs="Arial"/>
          <w:noProof/>
          <w:sz w:val="28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6C4F3CC9" wp14:editId="36DBD917">
            <wp:simplePos x="0" y="0"/>
            <wp:positionH relativeFrom="leftMargin">
              <wp:posOffset>928607</wp:posOffset>
            </wp:positionH>
            <wp:positionV relativeFrom="paragraph">
              <wp:posOffset>0</wp:posOffset>
            </wp:positionV>
            <wp:extent cx="1132764" cy="11327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00x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4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  <w:lang w:eastAsia="en-AU"/>
        </w:rPr>
      </w:pPr>
    </w:p>
    <w:p w:rsidR="00070E31" w:rsidRPr="002059E1" w:rsidRDefault="00070E31" w:rsidP="002059E1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  <w:lang w:eastAsia="en-AU"/>
        </w:rPr>
      </w:pPr>
    </w:p>
    <w:p w:rsidR="002059E1" w:rsidRPr="002059E1" w:rsidRDefault="002059E1" w:rsidP="002059E1">
      <w:pPr>
        <w:spacing w:after="0" w:line="360" w:lineRule="auto"/>
        <w:jc w:val="center"/>
        <w:rPr>
          <w:rFonts w:ascii="Arial" w:eastAsia="Times New Roman" w:hAnsi="Arial" w:cs="Arial"/>
          <w:sz w:val="32"/>
          <w:szCs w:val="40"/>
          <w:lang w:eastAsia="en-AU"/>
        </w:rPr>
      </w:pPr>
      <w:r w:rsidRPr="002059E1">
        <w:rPr>
          <w:rFonts w:ascii="Arial" w:eastAsia="Times New Roman" w:hAnsi="Arial" w:cs="Arial"/>
          <w:sz w:val="32"/>
          <w:szCs w:val="40"/>
          <w:lang w:eastAsia="en-AU"/>
        </w:rPr>
        <w:t>Your property is in a residential</w:t>
      </w:r>
    </w:p>
    <w:p w:rsidR="002059E1" w:rsidRP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180"/>
          <w:szCs w:val="180"/>
          <w:lang w:eastAsia="en-AU"/>
        </w:rPr>
      </w:pPr>
      <w:r w:rsidRPr="002059E1">
        <w:rPr>
          <w:rFonts w:ascii="Arial" w:eastAsia="Times New Roman" w:hAnsi="Arial" w:cs="Arial"/>
          <w:sz w:val="180"/>
          <w:szCs w:val="180"/>
          <w:lang w:eastAsia="en-AU"/>
        </w:rPr>
        <w:t>HOT</w:t>
      </w:r>
    </w:p>
    <w:p w:rsidR="002059E1" w:rsidRPr="002059E1" w:rsidRDefault="002059E1" w:rsidP="002059E1">
      <w:pPr>
        <w:spacing w:after="0" w:line="276" w:lineRule="auto"/>
        <w:jc w:val="center"/>
        <w:rPr>
          <w:rFonts w:ascii="Arial" w:eastAsia="Times New Roman" w:hAnsi="Arial" w:cs="Arial"/>
          <w:sz w:val="180"/>
          <w:szCs w:val="180"/>
          <w:lang w:eastAsia="en-AU"/>
        </w:rPr>
      </w:pPr>
      <w:r w:rsidRPr="002059E1">
        <w:rPr>
          <w:rFonts w:ascii="Arial" w:eastAsia="Times New Roman" w:hAnsi="Arial" w:cs="Arial"/>
          <w:sz w:val="180"/>
          <w:szCs w:val="180"/>
          <w:lang w:eastAsia="en-AU"/>
        </w:rPr>
        <w:t>SPOT</w:t>
      </w:r>
    </w:p>
    <w:p w:rsidR="002059E1" w:rsidRP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en-AU"/>
        </w:rPr>
      </w:pPr>
      <w:r w:rsidRPr="002059E1">
        <w:rPr>
          <w:rFonts w:ascii="Arial" w:eastAsia="Times New Roman" w:hAnsi="Arial" w:cs="Arial"/>
          <w:sz w:val="32"/>
          <w:szCs w:val="40"/>
          <w:lang w:eastAsia="en-AU"/>
        </w:rPr>
        <w:t>Even in a changing market it seems your immediate area is capturing strong interest from buyers.</w:t>
      </w:r>
    </w:p>
    <w:p w:rsidR="002059E1" w:rsidRP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en-AU"/>
        </w:rPr>
      </w:pPr>
    </w:p>
    <w:p w:rsidR="002059E1" w:rsidRP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en-AU"/>
        </w:rPr>
      </w:pPr>
      <w:r w:rsidRPr="002059E1">
        <w:rPr>
          <w:rFonts w:ascii="Arial" w:eastAsia="Times New Roman" w:hAnsi="Arial" w:cs="Arial"/>
          <w:sz w:val="32"/>
          <w:szCs w:val="40"/>
          <w:lang w:eastAsia="en-AU"/>
        </w:rPr>
        <w:t>Call me if you are thinking of selling.</w:t>
      </w:r>
    </w:p>
    <w:p w:rsidR="002059E1" w:rsidRPr="002059E1" w:rsidRDefault="002059E1" w:rsidP="002059E1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36"/>
          <w:szCs w:val="40"/>
          <w:lang w:eastAsia="en-AU"/>
        </w:rPr>
      </w:pPr>
      <w:bookmarkStart w:id="0" w:name="_GoBack"/>
      <w:bookmarkEnd w:id="0"/>
    </w:p>
    <w:p w:rsid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</w:p>
    <w:p w:rsid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</w:p>
    <w:p w:rsidR="002059E1" w:rsidRP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  <w:r w:rsidRPr="002059E1">
        <w:rPr>
          <w:rFonts w:ascii="Arial" w:eastAsia="Times New Roman" w:hAnsi="Arial" w:cs="Arial"/>
          <w:sz w:val="28"/>
          <w:szCs w:val="40"/>
          <w:lang w:eastAsia="en-AU"/>
        </w:rPr>
        <w:t>Kind Regards,</w:t>
      </w:r>
    </w:p>
    <w:p w:rsidR="002059E1" w:rsidRP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</w:p>
    <w:p w:rsidR="002059E1" w:rsidRP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</w:p>
    <w:p w:rsidR="002059E1" w:rsidRP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  <w:r>
        <w:rPr>
          <w:rFonts w:ascii="Arial" w:eastAsia="Times New Roman" w:hAnsi="Arial" w:cs="Arial"/>
          <w:sz w:val="28"/>
          <w:szCs w:val="40"/>
          <w:lang w:eastAsia="en-AU"/>
        </w:rPr>
        <w:t>&lt;&lt;Agent&gt;&gt;</w:t>
      </w:r>
    </w:p>
    <w:p w:rsidR="00230EA3" w:rsidRPr="002059E1" w:rsidRDefault="002059E1" w:rsidP="002059E1">
      <w:pPr>
        <w:spacing w:after="0" w:line="240" w:lineRule="auto"/>
        <w:ind w:left="-1560"/>
        <w:rPr>
          <w:rFonts w:ascii="Arial" w:eastAsia="Times New Roman" w:hAnsi="Arial" w:cs="Arial"/>
          <w:sz w:val="28"/>
          <w:szCs w:val="40"/>
          <w:lang w:eastAsia="en-AU"/>
        </w:rPr>
      </w:pPr>
      <w:r>
        <w:rPr>
          <w:rFonts w:ascii="Arial" w:eastAsia="Times New Roman" w:hAnsi="Arial" w:cs="Arial"/>
          <w:sz w:val="28"/>
          <w:szCs w:val="40"/>
          <w:lang w:eastAsia="en-AU"/>
        </w:rPr>
        <w:t>&lt;&lt;Contact&gt;&gt;</w:t>
      </w:r>
    </w:p>
    <w:sectPr w:rsidR="00230EA3" w:rsidRPr="002059E1" w:rsidSect="002059E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E1"/>
    <w:rsid w:val="00070E31"/>
    <w:rsid w:val="002059E1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AFA31-9BC4-49C7-9D9C-C169E4C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2</cp:revision>
  <cp:lastPrinted>2014-08-01T05:24:00Z</cp:lastPrinted>
  <dcterms:created xsi:type="dcterms:W3CDTF">2014-08-01T05:18:00Z</dcterms:created>
  <dcterms:modified xsi:type="dcterms:W3CDTF">2014-08-01T05:24:00Z</dcterms:modified>
</cp:coreProperties>
</file>