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686" w:rsidRDefault="00A77686" w:rsidP="00A77686">
      <w:pPr>
        <w:rPr>
          <w:rFonts w:ascii="Arial" w:hAnsi="Arial"/>
        </w:rPr>
      </w:pPr>
    </w:p>
    <w:p w:rsidR="00A77686" w:rsidRDefault="00A77686" w:rsidP="00A77686">
      <w:pPr>
        <w:jc w:val="right"/>
        <w:rPr>
          <w:rFonts w:ascii="Arial" w:hAnsi="Arial"/>
        </w:rPr>
      </w:pPr>
      <w:bookmarkStart w:id="0" w:name="_GoBack"/>
      <w:bookmarkEnd w:id="0"/>
      <w:r>
        <w:rPr>
          <w:rFonts w:ascii="Arial" w:hAnsi="Arial"/>
        </w:rPr>
        <w:t>(DATE)</w:t>
      </w:r>
    </w:p>
    <w:p w:rsidR="00A77686" w:rsidRDefault="00A77686" w:rsidP="00A77686">
      <w:pPr>
        <w:rPr>
          <w:rFonts w:ascii="Arial" w:hAnsi="Arial"/>
        </w:rPr>
      </w:pPr>
    </w:p>
    <w:p w:rsidR="005641B7" w:rsidRDefault="005641B7">
      <w:pPr>
        <w:rPr>
          <w:rFonts w:ascii="Arial" w:hAnsi="Arial"/>
        </w:rPr>
      </w:pPr>
    </w:p>
    <w:p w:rsidR="005641B7" w:rsidRDefault="005641B7">
      <w:pPr>
        <w:rPr>
          <w:rFonts w:ascii="Arial" w:hAnsi="Arial"/>
        </w:rPr>
      </w:pPr>
    </w:p>
    <w:p w:rsidR="005641B7" w:rsidRDefault="005641B7">
      <w:pPr>
        <w:rPr>
          <w:rFonts w:ascii="Arial" w:hAnsi="Arial"/>
        </w:rPr>
      </w:pPr>
    </w:p>
    <w:p w:rsidR="008947F8" w:rsidRPr="00165CC6" w:rsidRDefault="008947F8" w:rsidP="008947F8">
      <w:pPr>
        <w:rPr>
          <w:rFonts w:ascii="Arial" w:hAnsi="Arial"/>
        </w:rPr>
      </w:pPr>
    </w:p>
    <w:p w:rsidR="005641B7" w:rsidRDefault="008947F8">
      <w:pPr>
        <w:rPr>
          <w:rFonts w:ascii="Arial" w:hAnsi="Arial"/>
        </w:rPr>
      </w:pPr>
      <w:r w:rsidRPr="00165CC6">
        <w:rPr>
          <w:rFonts w:ascii="Arial" w:hAnsi="Arial"/>
        </w:rPr>
        <w:t xml:space="preserve">Dear </w:t>
      </w:r>
      <w:r w:rsidR="00A77686">
        <w:rPr>
          <w:rFonts w:ascii="Arial" w:hAnsi="Arial"/>
        </w:rPr>
        <w:t>Home Owner,</w:t>
      </w:r>
    </w:p>
    <w:p w:rsidR="005641B7" w:rsidRDefault="005641B7">
      <w:pPr>
        <w:rPr>
          <w:rFonts w:ascii="Arial" w:hAnsi="Arial"/>
        </w:rPr>
      </w:pPr>
    </w:p>
    <w:p w:rsidR="005641B7" w:rsidRPr="00A77686" w:rsidRDefault="005641B7">
      <w:pPr>
        <w:rPr>
          <w:rFonts w:ascii="Arial" w:hAnsi="Arial"/>
          <w:b/>
        </w:rPr>
      </w:pPr>
      <w:r w:rsidRPr="00A77686">
        <w:rPr>
          <w:rFonts w:ascii="Arial" w:hAnsi="Arial"/>
          <w:b/>
        </w:rPr>
        <w:t xml:space="preserve">RE: </w:t>
      </w:r>
      <w:r w:rsidR="00A77686" w:rsidRPr="00A77686">
        <w:rPr>
          <w:rFonts w:ascii="Arial" w:hAnsi="Arial"/>
          <w:b/>
        </w:rPr>
        <w:t>(</w:t>
      </w:r>
      <w:r w:rsidR="00A77686">
        <w:rPr>
          <w:rFonts w:ascii="Arial" w:hAnsi="Arial"/>
          <w:b/>
        </w:rPr>
        <w:t xml:space="preserve">PROPERTY </w:t>
      </w:r>
      <w:r w:rsidR="00A77686" w:rsidRPr="00A77686">
        <w:rPr>
          <w:rFonts w:ascii="Arial" w:hAnsi="Arial"/>
          <w:b/>
        </w:rPr>
        <w:t>ADDRESS)</w:t>
      </w:r>
      <w:r w:rsidR="00A77686">
        <w:rPr>
          <w:rFonts w:ascii="Arial" w:hAnsi="Arial"/>
          <w:b/>
        </w:rPr>
        <w:t xml:space="preserve"> </w:t>
      </w:r>
    </w:p>
    <w:p w:rsidR="005641B7" w:rsidRDefault="005641B7">
      <w:pPr>
        <w:rPr>
          <w:rFonts w:ascii="Arial" w:hAnsi="Arial"/>
        </w:rPr>
      </w:pPr>
    </w:p>
    <w:p w:rsidR="005641B7" w:rsidRDefault="005641B7">
      <w:pPr>
        <w:rPr>
          <w:rFonts w:ascii="Arial" w:hAnsi="Arial"/>
        </w:rPr>
      </w:pPr>
      <w:r>
        <w:rPr>
          <w:rFonts w:ascii="Arial" w:hAnsi="Arial"/>
        </w:rPr>
        <w:t>We have noticed that your home is for sale and as such motivated us to send a quick note to introduce our company to you.</w:t>
      </w:r>
    </w:p>
    <w:p w:rsidR="005641B7" w:rsidRDefault="005641B7">
      <w:pPr>
        <w:rPr>
          <w:rFonts w:ascii="Arial" w:hAnsi="Arial"/>
        </w:rPr>
      </w:pPr>
    </w:p>
    <w:p w:rsidR="00A77686" w:rsidRPr="00A77686" w:rsidRDefault="00A77686" w:rsidP="00A77686">
      <w:pPr>
        <w:rPr>
          <w:rFonts w:ascii="Arial" w:hAnsi="Arial"/>
        </w:rPr>
      </w:pPr>
      <w:r w:rsidRPr="00A77686">
        <w:rPr>
          <w:rFonts w:ascii="Arial" w:hAnsi="Arial"/>
        </w:rPr>
        <w:t>Changing Places is one of the fastest growing real estate operations in Australia and we are revolutionising the way every day Australian’s sell property.</w:t>
      </w:r>
    </w:p>
    <w:p w:rsidR="00A77686" w:rsidRPr="00A77686" w:rsidRDefault="00A77686" w:rsidP="00A77686">
      <w:pPr>
        <w:rPr>
          <w:rFonts w:ascii="Arial" w:hAnsi="Arial"/>
        </w:rPr>
      </w:pPr>
    </w:p>
    <w:p w:rsidR="005641B7" w:rsidRDefault="00A77686" w:rsidP="00A77686">
      <w:pPr>
        <w:rPr>
          <w:rFonts w:ascii="Arial" w:hAnsi="Arial"/>
        </w:rPr>
      </w:pPr>
      <w:r w:rsidRPr="00A77686">
        <w:rPr>
          <w:rFonts w:ascii="Arial" w:hAnsi="Arial"/>
        </w:rPr>
        <w:t>We believe the industry must accept a</w:t>
      </w:r>
      <w:r>
        <w:rPr>
          <w:rFonts w:ascii="Arial" w:hAnsi="Arial"/>
        </w:rPr>
        <w:t xml:space="preserve"> fundamental</w:t>
      </w:r>
      <w:r w:rsidRPr="00A77686">
        <w:rPr>
          <w:rFonts w:ascii="Arial" w:hAnsi="Arial"/>
        </w:rPr>
        <w:t xml:space="preserve"> change in the way salespeople operate, introducing a “Fixed Fee” commission structure based on the general demographic of the buyer, and the level of effort and resources required to achieve the best possible outcome for our clients, not the dollar value of your property.</w:t>
      </w:r>
    </w:p>
    <w:p w:rsidR="00A77686" w:rsidRDefault="00A77686" w:rsidP="00A77686">
      <w:pPr>
        <w:rPr>
          <w:rFonts w:ascii="Arial" w:hAnsi="Arial"/>
        </w:rPr>
      </w:pPr>
    </w:p>
    <w:p w:rsidR="005641B7" w:rsidRDefault="005641B7">
      <w:pPr>
        <w:rPr>
          <w:rFonts w:ascii="Arial" w:hAnsi="Arial"/>
        </w:rPr>
      </w:pPr>
      <w:r>
        <w:rPr>
          <w:rFonts w:ascii="Arial" w:hAnsi="Arial"/>
        </w:rPr>
        <w:t>Although we cannot help you with the sale of your property at this time, we would like to offer our assistance in your endeavour to purchase another home.</w:t>
      </w:r>
    </w:p>
    <w:p w:rsidR="005641B7" w:rsidRDefault="005641B7">
      <w:pPr>
        <w:rPr>
          <w:rFonts w:ascii="Arial" w:hAnsi="Arial"/>
        </w:rPr>
      </w:pPr>
    </w:p>
    <w:p w:rsidR="005641B7" w:rsidRDefault="00A77686">
      <w:pPr>
        <w:rPr>
          <w:rFonts w:ascii="Arial" w:hAnsi="Arial"/>
        </w:rPr>
      </w:pPr>
      <w:r>
        <w:rPr>
          <w:rFonts w:ascii="Arial" w:hAnsi="Arial"/>
        </w:rPr>
        <w:t>Changing Places are a national real estate company, i</w:t>
      </w:r>
      <w:r w:rsidR="005641B7">
        <w:rPr>
          <w:rFonts w:ascii="Arial" w:hAnsi="Arial"/>
        </w:rPr>
        <w:t>f you are lo</w:t>
      </w:r>
      <w:r>
        <w:rPr>
          <w:rFonts w:ascii="Arial" w:hAnsi="Arial"/>
        </w:rPr>
        <w:t xml:space="preserve">oking to move outside the area </w:t>
      </w:r>
      <w:r w:rsidR="005641B7">
        <w:rPr>
          <w:rFonts w:ascii="Arial" w:hAnsi="Arial"/>
        </w:rPr>
        <w:t xml:space="preserve">we may be able to help by placing you in contact with an </w:t>
      </w:r>
      <w:r>
        <w:rPr>
          <w:rFonts w:ascii="Arial" w:hAnsi="Arial"/>
        </w:rPr>
        <w:t>Area Specialist</w:t>
      </w:r>
      <w:r w:rsidR="005641B7">
        <w:rPr>
          <w:rFonts w:ascii="Arial" w:hAnsi="Arial"/>
        </w:rPr>
        <w:t xml:space="preserve"> situated in </w:t>
      </w:r>
      <w:r>
        <w:rPr>
          <w:rFonts w:ascii="Arial" w:hAnsi="Arial"/>
        </w:rPr>
        <w:t>your desired location</w:t>
      </w:r>
      <w:r w:rsidR="005641B7">
        <w:rPr>
          <w:rFonts w:ascii="Arial" w:hAnsi="Arial"/>
        </w:rPr>
        <w:t>.</w:t>
      </w:r>
    </w:p>
    <w:p w:rsidR="005641B7" w:rsidRDefault="005641B7">
      <w:pPr>
        <w:rPr>
          <w:rFonts w:ascii="Arial" w:hAnsi="Arial"/>
        </w:rPr>
      </w:pPr>
    </w:p>
    <w:p w:rsidR="005641B7" w:rsidRDefault="005641B7">
      <w:pPr>
        <w:rPr>
          <w:rFonts w:ascii="Arial" w:hAnsi="Arial"/>
        </w:rPr>
      </w:pPr>
      <w:r>
        <w:rPr>
          <w:rFonts w:ascii="Arial" w:hAnsi="Arial"/>
        </w:rPr>
        <w:t xml:space="preserve">If we can assist you in any way please give me a call on </w:t>
      </w:r>
      <w:r w:rsidR="00A77686">
        <w:rPr>
          <w:rFonts w:ascii="Arial" w:hAnsi="Arial"/>
        </w:rPr>
        <w:t>(AGENT MOBILE)</w:t>
      </w:r>
      <w:r>
        <w:rPr>
          <w:rFonts w:ascii="Arial" w:hAnsi="Arial"/>
        </w:rPr>
        <w:t>.</w:t>
      </w:r>
    </w:p>
    <w:p w:rsidR="005641B7" w:rsidRDefault="005641B7">
      <w:pPr>
        <w:rPr>
          <w:rFonts w:ascii="Arial" w:hAnsi="Arial"/>
        </w:rPr>
      </w:pPr>
    </w:p>
    <w:p w:rsidR="005641B7" w:rsidRDefault="005641B7">
      <w:pPr>
        <w:rPr>
          <w:rFonts w:ascii="Arial" w:hAnsi="Arial"/>
        </w:rPr>
      </w:pPr>
      <w:r>
        <w:rPr>
          <w:rFonts w:ascii="Arial" w:hAnsi="Arial"/>
        </w:rPr>
        <w:t>We look forward to talking with you.</w:t>
      </w:r>
    </w:p>
    <w:p w:rsidR="005641B7" w:rsidRDefault="005641B7">
      <w:pPr>
        <w:rPr>
          <w:rFonts w:ascii="Arial" w:hAnsi="Arial"/>
        </w:rPr>
      </w:pPr>
    </w:p>
    <w:p w:rsidR="00A77686" w:rsidRDefault="00A77686" w:rsidP="00A77686">
      <w:pPr>
        <w:rPr>
          <w:rFonts w:ascii="Arial" w:hAnsi="Arial"/>
        </w:rPr>
      </w:pPr>
      <w:r>
        <w:rPr>
          <w:rFonts w:ascii="Arial" w:hAnsi="Arial"/>
        </w:rPr>
        <w:t>Yours faithfully,</w:t>
      </w:r>
    </w:p>
    <w:p w:rsidR="00A77686" w:rsidRDefault="00A77686" w:rsidP="00A77686">
      <w:pPr>
        <w:rPr>
          <w:rFonts w:ascii="Arial" w:hAnsi="Arial"/>
        </w:rPr>
      </w:pPr>
    </w:p>
    <w:p w:rsidR="00A77686" w:rsidRDefault="00A77686" w:rsidP="00A77686">
      <w:pPr>
        <w:rPr>
          <w:rFonts w:ascii="Arial" w:hAnsi="Arial"/>
        </w:rPr>
      </w:pPr>
    </w:p>
    <w:p w:rsidR="00A77686" w:rsidRPr="00B075EA" w:rsidRDefault="00A77686" w:rsidP="00A77686">
      <w:pPr>
        <w:rPr>
          <w:rFonts w:ascii="Arial" w:hAnsi="Arial"/>
          <w:b/>
        </w:rPr>
      </w:pPr>
      <w:r w:rsidRPr="00B075EA">
        <w:rPr>
          <w:rFonts w:ascii="Arial" w:hAnsi="Arial"/>
          <w:b/>
        </w:rPr>
        <w:t>(Agent Name)</w:t>
      </w:r>
    </w:p>
    <w:p w:rsidR="00A77686" w:rsidRPr="00B075EA" w:rsidRDefault="00A77686" w:rsidP="00A77686">
      <w:pPr>
        <w:rPr>
          <w:rFonts w:ascii="Arial" w:hAnsi="Arial"/>
          <w:b/>
        </w:rPr>
      </w:pPr>
      <w:r w:rsidRPr="00B075EA">
        <w:rPr>
          <w:rFonts w:ascii="Arial" w:hAnsi="Arial"/>
          <w:b/>
        </w:rPr>
        <w:t>Changing Places</w:t>
      </w:r>
    </w:p>
    <w:p w:rsidR="00A77686" w:rsidRDefault="00A77686" w:rsidP="00A77686">
      <w:pPr>
        <w:rPr>
          <w:rFonts w:ascii="Arial" w:hAnsi="Arial"/>
        </w:rPr>
      </w:pPr>
      <w:r>
        <w:rPr>
          <w:rFonts w:ascii="Arial" w:hAnsi="Arial"/>
        </w:rPr>
        <w:t>M: 0411 111 111</w:t>
      </w:r>
    </w:p>
    <w:p w:rsidR="00A77686" w:rsidRDefault="00A77686" w:rsidP="00A77686">
      <w:pPr>
        <w:rPr>
          <w:rFonts w:ascii="Arial" w:hAnsi="Arial"/>
        </w:rPr>
      </w:pPr>
      <w:r>
        <w:rPr>
          <w:rFonts w:ascii="Arial" w:hAnsi="Arial"/>
        </w:rPr>
        <w:t>P: 1300 130 998</w:t>
      </w:r>
    </w:p>
    <w:p w:rsidR="00A77686" w:rsidRDefault="00A77686" w:rsidP="00A77686">
      <w:pPr>
        <w:rPr>
          <w:rFonts w:ascii="Arial" w:hAnsi="Arial"/>
        </w:rPr>
      </w:pPr>
      <w:r>
        <w:rPr>
          <w:rFonts w:ascii="Arial" w:hAnsi="Arial"/>
        </w:rPr>
        <w:t>E: @changingplaces.com.au</w:t>
      </w:r>
    </w:p>
    <w:p w:rsidR="00A77686" w:rsidRDefault="00A77686" w:rsidP="00A77686">
      <w:pPr>
        <w:rPr>
          <w:rFonts w:ascii="Arial" w:hAnsi="Arial"/>
        </w:rPr>
      </w:pPr>
      <w:r>
        <w:rPr>
          <w:rFonts w:ascii="Arial" w:hAnsi="Arial"/>
        </w:rPr>
        <w:t>W: changingplaces.com.au</w:t>
      </w:r>
    </w:p>
    <w:p w:rsidR="005641B7" w:rsidRDefault="005641B7"/>
    <w:sectPr w:rsidR="005641B7">
      <w:pgSz w:w="12240" w:h="15840"/>
      <w:pgMar w:top="1440" w:right="1800" w:bottom="1440" w:left="1800"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1B7"/>
    <w:rsid w:val="001F417F"/>
    <w:rsid w:val="00431129"/>
    <w:rsid w:val="005641B7"/>
    <w:rsid w:val="006F5ED9"/>
    <w:rsid w:val="008947F8"/>
    <w:rsid w:val="00A77686"/>
    <w:rsid w:val="00AA213E"/>
    <w:rsid w:val="00B075EA"/>
    <w:rsid w:val="00D51B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6535611-F871-4970-BDB7-CAE03835D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b/>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1F417F"/>
    <w:rPr>
      <w:rFonts w:ascii="Segoe UI" w:hAnsi="Segoe UI" w:cs="Segoe UI"/>
      <w:sz w:val="18"/>
      <w:szCs w:val="18"/>
    </w:rPr>
  </w:style>
  <w:style w:type="character" w:customStyle="1" w:styleId="BalloonTextChar">
    <w:name w:val="Balloon Text Char"/>
    <w:basedOn w:val="DefaultParagraphFont"/>
    <w:link w:val="BalloonText"/>
    <w:rsid w:val="001F417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65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3/7/2002</vt:lpstr>
    </vt:vector>
  </TitlesOfParts>
  <Company>Splash Communications</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3/7/2002</dc:title>
  <dc:subject/>
  <dc:creator>Andrew Duncan</dc:creator>
  <cp:keywords/>
  <cp:lastModifiedBy>Changing Places - Billy Dounis</cp:lastModifiedBy>
  <cp:revision>2</cp:revision>
  <cp:lastPrinted>2014-08-01T06:30:00Z</cp:lastPrinted>
  <dcterms:created xsi:type="dcterms:W3CDTF">2014-08-01T06:30:00Z</dcterms:created>
  <dcterms:modified xsi:type="dcterms:W3CDTF">2014-08-01T06:30:00Z</dcterms:modified>
</cp:coreProperties>
</file>